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42950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Файл документа «Устав общества с ограниченной ответственностью».doc</w:t>
      </w:r>
    </w:p>
    <w:p w:rsidR="00000000" w:rsidRDefault="00A42950">
      <w:pPr>
        <w:divId w:val="814613226"/>
        <w:rPr>
          <w:rFonts w:ascii="Arial" w:eastAsia="Times New Roman" w:hAnsi="Arial" w:cs="Arial"/>
          <w:color w:val="7F7F7F" w:themeColor="text1" w:themeTint="80"/>
          <w:sz w:val="20"/>
          <w:szCs w:val="20"/>
        </w:rPr>
      </w:pPr>
      <w:r>
        <w:rPr>
          <w:rFonts w:ascii="Arial" w:eastAsia="Times New Roman" w:hAnsi="Arial" w:cs="Arial"/>
          <w:color w:val="7F7F7F" w:themeColor="text1" w:themeTint="80"/>
          <w:sz w:val="20"/>
          <w:szCs w:val="20"/>
        </w:rPr>
        <w:t xml:space="preserve">Источник страницы с документом: </w:t>
      </w:r>
      <w:r>
        <w:rPr>
          <w:rFonts w:ascii="Arial" w:eastAsia="Times New Roman" w:hAnsi="Arial" w:cs="Arial"/>
          <w:color w:val="7F7F7F" w:themeColor="text1" w:themeTint="80"/>
          <w:sz w:val="20"/>
          <w:szCs w:val="20"/>
          <w:u w:val="single"/>
        </w:rPr>
        <w:t>https://dogovor-obrazets.ru/образец/Устав/41371</w:t>
      </w:r>
    </w:p>
    <w:p w:rsidR="00000000" w:rsidRDefault="00A42950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jc w:val="right"/>
      </w:pPr>
      <w:r>
        <w:t>Утвержден Общим собранием участников протокол N ___________ от "___" _____ 200_ г.</w:t>
      </w:r>
    </w:p>
    <w:p w:rsidR="00000000" w:rsidRDefault="00A42950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jc w:val="center"/>
      </w:pPr>
      <w:r>
        <w:rPr>
          <w:i/>
          <w:iCs/>
        </w:rPr>
        <w:t>УСТАВ</w:t>
      </w:r>
    </w:p>
    <w:p w:rsidR="00000000" w:rsidRDefault="00A42950">
      <w:pPr>
        <w:pStyle w:val="a5"/>
        <w:jc w:val="center"/>
      </w:pPr>
      <w:r>
        <w:rPr>
          <w:i/>
          <w:iCs/>
        </w:rPr>
        <w:t>ОБЩЕСТВА С ОГРАНИЧЕННОЙ ОТВЕТСТВЕННОСТЬЮ</w:t>
      </w:r>
    </w:p>
    <w:p w:rsidR="00000000" w:rsidRDefault="00F00E88">
      <w:pPr>
        <w:pStyle w:val="a5"/>
        <w:spacing w:before="0"/>
        <w:jc w:val="center"/>
      </w:pPr>
      <w:bookmarkStart w:id="0" w:name="_GoBack"/>
      <w:r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640715</wp:posOffset>
            </wp:positionH>
            <wp:positionV relativeFrom="paragraph">
              <wp:posOffset>95250</wp:posOffset>
            </wp:positionV>
            <wp:extent cx="4848902" cy="172426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tamp-obrazec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902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42950">
        <w:rPr>
          <w:i/>
          <w:iCs/>
        </w:rPr>
        <w:t>"___________________________"</w:t>
      </w:r>
    </w:p>
    <w:p w:rsidR="00000000" w:rsidRDefault="00A42950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 w:rsidP="002F1B2D">
      <w:pPr>
        <w:pStyle w:val="HTML0"/>
        <w:tabs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90"/>
        </w:tabs>
      </w:pPr>
      <w:r>
        <w:t xml:space="preserve">    г. ___________              </w:t>
      </w:r>
      <w:r>
        <w:t xml:space="preserve">                          202_ год</w:t>
      </w:r>
      <w:r w:rsidR="002F1B2D">
        <w:tab/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>1. Общие положения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1.1. Общество с ограниченной ответственностью "_______________________" (далее - Общество) создано в соответствии с Гражданским кодексом Российской Федерации и Федеральным законом "Об обществах с огра</w:t>
      </w:r>
      <w:r>
        <w:t>ниченной ответственностью".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1.2. Общество является юридическим лицом и осуществляет свою деятельность в соответствии с законодательством Российской Федерации, Учредительным договором и настоящим Уставом.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1.3. Полное фирменное наименование Общества на русск</w:t>
      </w:r>
      <w:r>
        <w:t>ом языке: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Общество с ограниченной ответственностью "_________________".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Сокращенное фирменное наименование Общества на русском языке: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ООО "______________________________________________________".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1.4. Местонахождение Общества: </w:t>
      </w:r>
      <w:r>
        <w:t>______________________________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1.5. Общество создано без ограничения срока деятельности.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>2. Правовое положение Общества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2.1. Общество является хозяйственным обществом, уставный капитал которого разделен на доли определенных учредительными документами раз</w:t>
      </w:r>
      <w:r>
        <w:t>меров.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2.2. Общество обладает полной хозяйственной самостоятельностью, имеет в собственности обособленное имущество, которое учитывается на самостоятельном балансе, имеет </w:t>
      </w:r>
      <w:r>
        <w:lastRenderedPageBreak/>
        <w:t xml:space="preserve">расчетный и иные, в </w:t>
      </w:r>
      <w:proofErr w:type="spellStart"/>
      <w:r>
        <w:t>т.ч</w:t>
      </w:r>
      <w:proofErr w:type="spellEnd"/>
      <w:r>
        <w:t xml:space="preserve">. валютный, счета в банках на территории Российской Федерации </w:t>
      </w:r>
      <w:r>
        <w:t>и за рубежом, от своего имени выступает участником гражданского оборота, приобретает и осуществляет имущественные и личные неимущественные права, несет обязанности, может выступать в качестве истца и ответчика в суде, в арбитражном или третейском суде.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2.3</w:t>
      </w:r>
      <w:r>
        <w:t>. Общество имеет круглую печать, содержащую его полное фирменное наименование на русском языке и указание на место нахождения Общества. Общество может иметь штампы и бланки со своим наименованием, собственную эмблему и символику, другие средства визуальной</w:t>
      </w:r>
      <w:r>
        <w:t xml:space="preserve"> идентификации, а также зарегистрированный в установленном порядке товарный знак и другие средства индивидуализации.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2.4. Имущество, созданное за счет вкладов участников, а также произведенное и приобретенное Обществом в процессе его деятельности, принадле</w:t>
      </w:r>
      <w:r>
        <w:t>жит Обществу на праве собственности.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Общество осуществляет владение, пользование и распоряжение находящимся в его собственности имуществом по своему усмотрению.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2.5. Общество несет ответственность по своим обязательствам всем принадлежащим ему имуществом.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2.6. Общество не отвечает по обязательствам своих участников.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2.7. Участники Общества не отвечают по его обязательствам и несут риск убытков, связанных с деятельностью Общества, в пределах стоимости внесенных ими вкладов. Участники Общества, внесшие вклады</w:t>
      </w:r>
      <w:r>
        <w:t xml:space="preserve"> в уставный капитал Общества не полностью, несут солидарную ответственность по его обязательствам в пределах стоимости неоплаченной части вклада каждого из участников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2.8. В случае несостоятельности (банкротства) Общества по вине его участников и</w:t>
      </w:r>
      <w:r>
        <w:t>ли по вине других лиц, которые имеют право давать обязательные для Общества указания либо иным образом имеют возможность определять его действия, на указанных участников или других лиц в случае недостаточности имущества может быть возложена субсидиарная от</w:t>
      </w:r>
      <w:r>
        <w:t>ветственность по его обязательствам.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2.9. Общество вправе иметь дочерние и зависимые общества с правами юридического лица.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Дочерние и зависимые общества на территории Российской Федерации создаются в соответствии с законодательством Российской </w:t>
      </w:r>
      <w:r>
        <w:t>Федерации, а за пределами ее территории - в соответствии с законодательством иностранного государства по месту нахождения дочернего или зависимого общества, если иное не предусмотрено международным договором Российской Федерации. Основания, по которым Обще</w:t>
      </w:r>
      <w:r>
        <w:t>ство признается дочерним (зависимым), устанавливаются законодательством Российской Федерации.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2.10. Общество вправе создавать представительства и филиалы на территории Российской Федерации и за ее пределами.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Создание филиалов и открытие представительств на</w:t>
      </w:r>
      <w:r>
        <w:t xml:space="preserve"> территории Российской Федерации осуществляется с соблюдением требований Федерального закона "Об обществах с ограниченной ответственностью" и иных федеральных законов, а за пределами Российской Федерации также в соответствии с законодательством иностранног</w:t>
      </w:r>
      <w:r>
        <w:t xml:space="preserve">о государства, на </w:t>
      </w:r>
      <w:r>
        <w:lastRenderedPageBreak/>
        <w:t>территории которого создаются филиалы или открываются представительства, если иное не предусмотрено международными договорами Российской Федерации.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Филиал и представительство Общества не являются юридическими лицами и действуют на основан</w:t>
      </w:r>
      <w:r>
        <w:t>ии утвержденных Обществом положений. Филиал и представительство наделяются имуществом, создавшим их Обществом.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Руководители филиалов и представительств Общества назначаются Обществом и действуют на основании его доверенности.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Филиалы и представительства Об</w:t>
      </w:r>
      <w:r>
        <w:t>щества осуществляют свою деятельность от имени создавшего их Общества. Ответственность за деятельность филиала и представительства Общества несет создавшее их Общество.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2.11. Общество имеет следующие филиалы &lt;*</w:t>
      </w:r>
      <w:proofErr w:type="gramStart"/>
      <w:r>
        <w:t>&gt;:...</w:t>
      </w:r>
      <w:proofErr w:type="gramEnd"/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--------------------------------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&lt;*&gt; Дан</w:t>
      </w:r>
      <w:r>
        <w:t>ный пункт включается при наличии у Общества филиалов.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2.12. Общество имеет следующие представительства &lt;**</w:t>
      </w:r>
      <w:proofErr w:type="gramStart"/>
      <w:r>
        <w:t>&gt;:...</w:t>
      </w:r>
      <w:proofErr w:type="gramEnd"/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--------------------------------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&lt;**&gt; Данный пункт включается при наличии у Общества представительств.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2.13. Финансовый год Общества совпадает</w:t>
      </w:r>
      <w:r>
        <w:t xml:space="preserve"> с календарным годом.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>3. Цель и виды деятельности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3.1. Основной целью деятельности Общества является извлечение прибыли.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3.2. Общество осуществляет следующие виды деятельности &lt;***&gt;: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--------------------------------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&lt;***&gt; Указываются виды деятельности </w:t>
      </w:r>
      <w:r>
        <w:t>Общества.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организация и проведение мероприятий по мобилизационной подготовке и гражданской обороне в соответствии с законодательством Российской Федерации;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обеспечение защиты государственной тайны;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иные виды деятельности, не запрещенные законодатель</w:t>
      </w:r>
      <w:r>
        <w:t>ством Российской Федерации.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Отдельными видами деятельности, перечень которых устанавливается законодательством Российской Федерации, Общество может заниматься только на основании специального разрешения (лицензии).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>4. Уставный капитал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4.1. Уставный капит</w:t>
      </w:r>
      <w:r>
        <w:t>ал Общества определяет минимальный размер имущества, гарантирующий интересы его кредиторов.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Уставный капитал Общества составляет ______________ рублей и образован за счет &lt;*&gt;: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--------------------------------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&lt;*&gt; Указываются формы оплаты уставного </w:t>
      </w:r>
      <w:r>
        <w:t>капитала.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4.2. Участниками Общества являются &lt;**</w:t>
      </w:r>
      <w:proofErr w:type="gramStart"/>
      <w:r>
        <w:t>&gt;:...</w:t>
      </w:r>
      <w:proofErr w:type="gramEnd"/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--------------------------------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&lt;**&gt; Указываются участники Общества.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4.3. Вкладом в уставный капитал Общества могут быть деньги, ценные бумаги, другие вещи или имущественные права либо иные права, им</w:t>
      </w:r>
      <w:r>
        <w:t>еющие денежную оценку.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Денежная оценка </w:t>
      </w:r>
      <w:proofErr w:type="spellStart"/>
      <w:r>
        <w:t>неденежных</w:t>
      </w:r>
      <w:proofErr w:type="spellEnd"/>
      <w:r>
        <w:t xml:space="preserve"> вкладов в уставный капитал Общества, вносимых участниками Общества и принимаемыми в Общество третьими лицами, утверждается решением Общего собрания участников Общества, принимаемым всеми участниками Обществ</w:t>
      </w:r>
      <w:r>
        <w:t>а единогласно.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Если номинальная стоимость (увеличение номинальной стоимости) доли участника Общества в уставном капитале Общества, оплачиваемой </w:t>
      </w:r>
      <w:proofErr w:type="spellStart"/>
      <w:r>
        <w:t>неденежным</w:t>
      </w:r>
      <w:proofErr w:type="spellEnd"/>
      <w:r>
        <w:t xml:space="preserve"> вкладом, составляет более двухсот минимальных размеров оплаты труда, установленных федеральным законо</w:t>
      </w:r>
      <w:r>
        <w:t xml:space="preserve">м на дату представления документов для государственной регистрации Общества, такой вклад должен оцениваться независимым оценщиком. Номинальная стоимость (увеличение номинальной стоимости) доли участника, оплачиваемой таким </w:t>
      </w:r>
      <w:proofErr w:type="spellStart"/>
      <w:r>
        <w:t>неденежным</w:t>
      </w:r>
      <w:proofErr w:type="spellEnd"/>
      <w:r>
        <w:t xml:space="preserve"> вкладом, не может прев</w:t>
      </w:r>
      <w:r>
        <w:t>ышать сумму оценки указанного вклада, определенную независимым оценщиком.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4.4. Не допускается освобождение учредителя Общества от обязанности внесения вклада в уставный капитал Общества, в </w:t>
      </w:r>
      <w:proofErr w:type="spellStart"/>
      <w:r>
        <w:t>т.ч</w:t>
      </w:r>
      <w:proofErr w:type="spellEnd"/>
      <w:r>
        <w:t>. путем зачета требований к Обществу.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4.5. Увеличение уставного </w:t>
      </w:r>
      <w:r>
        <w:t>капитала Общества допускается только после его полной оплаты. Увеличение уставного капитала Общества может осуществляться за счет имущества Общества, и (или) за счет дополнительных вкладов участников Общества, и (или) за счет вкладов третьих лиц, принимаем</w:t>
      </w:r>
      <w:r>
        <w:t>ых в Общество.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4.6. Общество вправе, а в случаях, предусмотренных Федеральным законом "Об обществах с ограниченной ответственностью", обязано уменьшить свой уставный капитал. Уменьшение уставного капитала Общества может осуществляться путем уменьшения номи</w:t>
      </w:r>
      <w:r>
        <w:t>нальной стоимости долей всех участников Общества в уставном капитале Общества и (или) погашения долей, принадлежащих Обществу.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Общество не вправе уменьшать свой уставный капитал, если в результате такого уменьшения его размер станет меньше минимального раз</w:t>
      </w:r>
      <w:r>
        <w:t>мера уставного капитала, определенного в соответствии с Федеральным законом "Об обществах с ограниченной ответственностью" на дату представления документов для государственной регистрации соответствующих изменений в Уставе Общества, а в случаях, если в соо</w:t>
      </w:r>
      <w:r>
        <w:t>тветствии с Федеральным законом "Об обществах с ограниченной ответственностью" Общество обязано уменьшить свой уставный капитал, на дату государственной регистрации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4.7. Уменьшение уставного капитала Общества путем уменьшения номинальной стоимост</w:t>
      </w:r>
      <w:r>
        <w:t>и долей всех участников Общества должно осуществляться с сохранением размеров долей всех участников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4.8. В течение 30 (тридцати) дней с даты принятия решения об уменьшении своего уставного капитала Общество обязано письменно уведомить об уменьшен</w:t>
      </w:r>
      <w:r>
        <w:t>ии уставного капитала Общества и о его новом размере всех известных ему кредиторов Общества, а также опубликовать сообщение о принятом решении в органе печати, публикующем данные о государственной регистрации юридических лиц.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>5. Права и обязанности участн</w:t>
      </w:r>
      <w:r>
        <w:rPr>
          <w:i/>
          <w:iCs/>
        </w:rPr>
        <w:t>иков Общества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5.1. Участник Общества обязан: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5.1.1. Своевременно оплатить свою долю в уставном капитале. Часть прибыли может выплачиваться участнику с момента фактической оплаты в полном объеме своей доли в уставном капитале.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5.1.2. Не разглашать конфиденциальную информацию, касающуюся деятельности Общества. Перечень сведений, не подлежащих разглашению, определяется Обществом.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5.1.3. Соблюдать требования Устава, условия Учредительного договора, правила, установленные внутренним</w:t>
      </w:r>
      <w:r>
        <w:t>и документами Общества, выполнять решения органов управления Общества, принятые в рамках их компетенции.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5.1.4. Выполнять принятые на себя обязательства по отношению к Обществу и другим участникам.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5.2. На основании решения Общего собрания участников Общес</w:t>
      </w:r>
      <w:r>
        <w:t>тва на участника (участников) Общества могут быть возложены дополнительные обязанности.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5.3. Участник Общества имеет право: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5.3.1. Участвовать в управлении делами Общества, в том числе путем участия в Общих собраниях участников.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5.3.2. Получать информацию </w:t>
      </w:r>
      <w:r>
        <w:t>о деятельности Общества и знакомиться с его бухгалтерскими книгами и иной документацией.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5.3.3. Знакомиться с протоколами Общих собраний участников и с иными нормативно-правовыми и организационно-распорядительными актами Общества, делать выписки из них.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5.</w:t>
      </w:r>
      <w:r>
        <w:t xml:space="preserve">3.4. Продать или иным образом уступить свою долю в уставном капитале Общества либо ее часть одному или нескольким участникам данного Общества или третьим лицам в порядке, предусмотренном Федеральным законом "Об обществах с ограниченной ответственностью" и </w:t>
      </w:r>
      <w:r>
        <w:t>настоящим Уставом.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5.3.5. В любое время выйти из Общества независимо от согласия других участников и получить стоимость части имущества Общества, соответствующей его доле в уставном капитале, в порядке и в сроки, установленные Федеральным законом "Об общес</w:t>
      </w:r>
      <w:r>
        <w:t>твах с ограниченной ответственностью" и настоящим Уставом.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5.3.6. Вносить в установленном порядке предложения в повестку дня Общего собрания участников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5.3.7. Принимать участие в распределении прибыли, а также получать пропорционально своей доле </w:t>
      </w:r>
      <w:r>
        <w:t>в уставном капитале часть прибыли, подлежащей распределению среди участников.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5.3.8. Избирать своих представителей в органы управления и контроля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5.3.9. Обжаловать в суд решения органов управления и должностных лиц Общества, нарушающие права и за</w:t>
      </w:r>
      <w:r>
        <w:t>конные интересы участника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5.3.10. Получать в случае ликвидации Общества часть имущества, оставшегося после расчетов с кредиторами, или его стоимость.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5.3.11. Пользоваться иными правами, </w:t>
      </w:r>
      <w:r>
        <w:t>предоставляемыми участникам общества с ограниченной ответственностью Федеральным законом "Об обществах с ограниченной ответственностью".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5.4. На основании решения Общего собрания участников Общества участнику (участникам) Общества могут быть предоставлены </w:t>
      </w:r>
      <w:r>
        <w:t>дополнительные права.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5.5. Любые соглашения участников Общества, направленные на ограничение прав любого другого участника по сравнению с правами, предоставляемыми законодательством Российской Федерации, ничтожны.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>6. Переход доли (части доли) участника Об</w:t>
      </w:r>
      <w:r>
        <w:rPr>
          <w:i/>
          <w:iCs/>
        </w:rPr>
        <w:t>щества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>к другим участникам Общества и третьим лицам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6.1. Участник Общества вправе продать или иным образом уступить свою долю в уставном капитале Общества либо ее часть одному или нескольким участникам данного Общества. Согласие Общества или других участн</w:t>
      </w:r>
      <w:r>
        <w:t>иков Общества на совершение такой сделки не требуется.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6.2. Продажа участником Общества своей доли (части доли) третьим лицам допускается при соблюдении условий преимущественного права приобретения отчуждаемой доли (части доли) другими участниками Общества</w:t>
      </w:r>
      <w:r>
        <w:t xml:space="preserve"> и Обществом.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6.3. Доля участника Общества может быть отчуждена до полной ее оплаты только в той части, в которой она уже оплачена.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6.4. Участники Общества пользуются преимущественным правом покупки доли (части доли) участника Общества по цене предложения </w:t>
      </w:r>
      <w:r>
        <w:t>третьему лицу пропорционально заявленным требованиям.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Если участники Общества не использовали свое преимущественное право покупки доли (части доли), продаваемой его участником, то преимущественным правом приобретения указанной доли (части доли) обладает Об</w:t>
      </w:r>
      <w:r>
        <w:t>щество.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Уступка указанного преимущественного права участниками и (или) Обществом не допускается.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6.5. Участник Общества, намеренный продать свою долю (часть доли) третьему лицу, обязан письменно известить об этом остальных участников Общества и само Общест</w:t>
      </w:r>
      <w:r>
        <w:t>во посредством соответствующего заявления на имя Генерального директора Общества. При этом извещение участников Общества осуществляется через Общество.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Заявление должно содержать: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фамилию, имя и отчество (полное фирменное наименование), адрес (место нахо</w:t>
      </w:r>
      <w:r>
        <w:t>ждения), почтовый адрес и контактный телефон участника Общества, желающего продать свою долю (часть доли);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фамилию, имя и отчество (полное фирменное наименование) третьего лица, которому участник намерен продать свою долю (часть доли);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размер и номинал</w:t>
      </w:r>
      <w:r>
        <w:t>ьную стоимость доли (части доли), предлагаемой для продажи;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цену предложения доли (части доли) для продажи;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другие существенные условия, на которых доля (часть доли) предлагается для продажи.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Датой извещения Общества участником о намерении </w:t>
      </w:r>
      <w:r>
        <w:t>продать долю (часть доли) считается дата получения Обществом письменного заявления, направленного заказным письмом или переданного в секретариат (канцелярию) Общества под расписку.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6.6. В течение 3 (трех) дней с даты извещения Общества о намерении участник</w:t>
      </w:r>
      <w:r>
        <w:t>а Общества продать долю (часть доли) Общество обязано направить всем участникам Общества уведомление о возможности осуществления ими права преимущественного приобретения продаваемой доли (части доли).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Указанное уведомление помимо сведений, указанных в пунк</w:t>
      </w:r>
      <w:r>
        <w:t>те 6.5 настоящего Устава, должно содержать дату извещения Общества о намерении участника Общества продать долю (часть доли).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Уведомление направляется участнику Общества заказным письмом или передается в секретариат (канцелярию) участника Общества под распи</w:t>
      </w:r>
      <w:r>
        <w:t>ску. Дополнительно уведомление может быть направлено участнику Общества при помощи факсимильной связи.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6.7. Участник Общества, желающий воспользоваться преимущественным правом, направляет продавцу доли (части доли) и Обществу письменное заявление об исполь</w:t>
      </w:r>
      <w:r>
        <w:t>зовании преимущественного права, которое должно содержать: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фамилию, имя и отчество (полное фирменное наименование), адрес (место нахождения), почтовый адрес и контактный телефон участника Общества, желающего воспользоваться своим преимущественным правом;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размер доли, в отношении которой участник Общества намерен воспользоваться преимущественным правом;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указание на то, что участник Общества, желающий воспользоваться своим преимущественным правом, согласен на покупку доли по предложенной цене и на услов</w:t>
      </w:r>
      <w:r>
        <w:t>иях, на которых доля (часть доли) предлагалась к продаже.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Указанное заявление направляется продавцу доли (части доли) и Обществу заказным письмом или передается в секретариат (канцелярию) продавца доли и Общества под расписку.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Заявление от участника Общест</w:t>
      </w:r>
      <w:r>
        <w:t>ва, желающего воспользоваться преимущественным правом, должно быть получено участником - продавцом доли (части доли) и Обществом в срок не позднее 45 (сорока пяти) дней со дня извещения Общества о намерении продать долю (часть доли).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Если участники Обществ</w:t>
      </w:r>
      <w:r>
        <w:t>а не воспользовались преимущественным правом покупки доли (части доли), Общество в течение 5 дней с момента истечения срока, указанного в абзаце 6 настоящего пункта, может воспользоваться преимущественным правом приобретения продаваемой участником Общества</w:t>
      </w:r>
      <w:r>
        <w:t xml:space="preserve"> доли (части доли). Принятие решения об использовании Обществом преимущественного права относится к компетенции Генерального директора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По истечении срока осуществления преимущественного права (50 дней с даты извещения Общества) участник(и) Общест</w:t>
      </w:r>
      <w:r>
        <w:t>ва, желающий(</w:t>
      </w:r>
      <w:proofErr w:type="spellStart"/>
      <w:r>
        <w:t>щие</w:t>
      </w:r>
      <w:proofErr w:type="spellEnd"/>
      <w:r>
        <w:t xml:space="preserve">) воспользоваться преимущественным правом, и (или) Общество обязаны выкупить предложенную для продажи долю (часть доли) по цене, в течение срока и на других условиях, сообщенных Обществу и его участникам в заявлении, указанном в пункте 6.5 </w:t>
      </w:r>
      <w:r>
        <w:t>настоящего Устава.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Участник Общества, не желающий воспользоваться преимущественным правом, вправе направить Обществу и продавцу доли письменное заявление об отказе от использования преимущественного права.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Общество также вправе направить продавцу доли пись</w:t>
      </w:r>
      <w:r>
        <w:t>менное заявление об отказе от использования преимущественного права.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6.8. В случае если участники Общества и (или) Общество не воспользуются преимущественным правом покупки всей доли (всей части доли), предлагаемой для продажи, в течение 50 (пятидесяти) дн</w:t>
      </w:r>
      <w:r>
        <w:t>ей со дня извещения Общества участником Общества о намерении продать долю (часть доли), вся доля (вся часть доли) может быть продана третьему лицу по цене и на условиях, сообщенных Обществу и его участникам. Срок осуществления преимущественного права прекр</w:t>
      </w:r>
      <w:r>
        <w:t>ащается, если до его истечения от всех участников Общества и Общества получены письменные заявления об использовании или отказе от использования преимущественного права.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Вся доля (часть доли), предложенная для продажи, может быть продана третьему лицу в сл</w:t>
      </w:r>
      <w:r>
        <w:t>едующих случаях: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если в установленные сроки от участников Общества и самого Общества не были получены заявления об использовании преимущественного права;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если участники Общества и (или) Общество не воспользуются преимущественным правом приобретения все</w:t>
      </w:r>
      <w:r>
        <w:t>й доли (всей части доли), предлагаемой для продажи;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если от всех участников Общества и самого Общества были получены заявления об отказе от использования преимущественного права.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6.9. При продаже доли (части доли) с нарушением преимущественного права пок</w:t>
      </w:r>
      <w:r>
        <w:t>упки любой участник Общества и (или) само Общество вправе в течение 3 (трех) месяцев с момента, когда участник Общества или Общество узнали либо должны были узнать о таком нарушении, потребовать в судебном порядке перевода на них прав и обязанностей покупа</w:t>
      </w:r>
      <w:r>
        <w:t>теля.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6.10. Уступка доли (части доли) участника Общества третьим лицам иным образом, чем продажа, осуществляется с согласия других участников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Такое согласие считается полученным, если в течение 45 (сорока пяти) дней с даты направления письменного</w:t>
      </w:r>
      <w:r>
        <w:t xml:space="preserve"> уведомления участников Общества получено письменное согласие всех участников Общества или не получено письменного отказа в согласии ни от одного из участников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При отказе в согласии на уступку доли иным образом, чем продажа, Общество обязано прио</w:t>
      </w:r>
      <w:r>
        <w:t>брести по требованию участника Общества принадлежащую ему долю и выплатить ему действительную стоимость доли (части доли), которая определяется на основании данных бухгалтерской отчетности Общества за последний отчетный период, предшествующий дню обращения</w:t>
      </w:r>
      <w:r>
        <w:t xml:space="preserve"> участника Общества с таким требованием, или с согласия участника Общества выдать ему в натуре имущество такой же стоимости.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Доля (часть доли) переходит к Обществу с момента предъявления участником Общества требования о ее приобретении Обществом.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Выплата стоимости доли (части доли) или выдача в натуре имущества такой же стоимости Обществом должна быть произведена в течение одного года с момента перехода к Обществу доли.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Действительная стоимость доли (части доли) выплачивается за счет разницы между </w:t>
      </w:r>
      <w:r>
        <w:t xml:space="preserve">стоимостью чистых активов Общества и размером его уставного капитала. Если такой </w:t>
      </w:r>
      <w:r>
        <w:lastRenderedPageBreak/>
        <w:t>разницы недостаточно, Общество обязано уменьшить свой уставный капитал на недостающую сумму.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6.11. Уступка доли (части доли) в уставном капитале Общества должна быть совершена</w:t>
      </w:r>
      <w:r>
        <w:t xml:space="preserve"> в простой письменной форме. Несоблюдение письменной формы сделки по уступке доли (части доли) в уставном капитале Общества влечет ее недействительность.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6.12. Общество должно быть письменно уведомлено о состоявшейся уступке доли (части доли) в уставном ка</w:t>
      </w:r>
      <w:r>
        <w:t>питале Общества с представлением доказательств такой уступки. Приобретатель доли (части доли) в уставном капитале Общества осуществляет права и несет обязанности участника Общества, возникшие до уступки указанной доли (части доли), за исключением дополните</w:t>
      </w:r>
      <w:r>
        <w:t>льных прав и обязанностей, предоставленных участнику Общества в соответствии с абзацем 2 пункта 2 статьи 8 и абзацем 2 пункта 2 статьи 9 Федерального закона "Об обществах с ограниченной ответственностью", с момента уведомления Общества об указанной уступке</w:t>
      </w:r>
      <w:r>
        <w:t>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6.13. Доли в уставном капитале Общества переходят к правопреемникам юридических лиц и наследникам физических лиц, являвшихся участниками Общества.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>7. Порядок выхода участника из Общества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7.1. Участник Общества вправе в любое время выйти из Общества нез</w:t>
      </w:r>
      <w:r>
        <w:t>ависимо от согласия других его участников или Общества, подав соответствующее заявление Обществу.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7.2. В случае выхода участника из Общества его доля переходит к Обществу с момента подачи заявления о выходе из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7.3. Выход участника Общества из Общ</w:t>
      </w:r>
      <w:r>
        <w:t>ества не освобождает его от обязанности перед Обществом по внесению вклада в имущество Общества, возникшей до подачи заявления о выходе из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7.4. Общество обязано выплатить участнику Общества, подавшему заявление о выходе из Общества, действительну</w:t>
      </w:r>
      <w:r>
        <w:t>ю стоимость его доли или с согласия участника Общества выдать ему в натуре имущество такой же стоимости, а в случае неполной оплаты его вклада в уставный капитал действительную стоимость части его доли, пропорциональной оплаченной части вклада, в течение 6</w:t>
      </w:r>
      <w:r>
        <w:t xml:space="preserve"> (шести) месяцев с момента окончания финансового года, в течение которого подано заявление о выходе из Общества.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>8. Исключение участника из Общества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8.1. Участники Общества, доли которых в совокупности составляют не менее чем 10% (десять процентов) устав</w:t>
      </w:r>
      <w:r>
        <w:t>ного капитала Общества, вправе потребовать в судебном порядке исключения из Общества участника, который грубо нарушает свои обязанности либо своими действиями (бездействием) делает невозможной деятельность Общества или существенно ее затрудняет.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 xml:space="preserve">9. Фонды </w:t>
      </w:r>
      <w:r>
        <w:rPr>
          <w:i/>
          <w:iCs/>
        </w:rPr>
        <w:t>Общества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9.1. Общество создает Резервный фонд в размере 15 (пятнадцать) процентов от уставного капитала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Размер обязательных ежегодных отчислений в Резервный фонд Общества составляет 5 (пять) процентов от чистой прибыли </w:t>
      </w:r>
      <w:r>
        <w:t>Общества до достижения Резервным фондом установленного размера.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9.2. Резервный фонд Общества предназначен для покрытия убытков Общества, а также для погашения облигаций Общества и выкупа долей Общества в случае отсутствия иных средств.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Резервный фонд Общес</w:t>
      </w:r>
      <w:r>
        <w:t>тва не может быть использован для иных целей.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9.3. Общество вправе образовывать в соответствии с требованиями законодательства Российской Федерации иные фонды, обеспечивающие его финансово-хозяйственную деятельность в качестве субъекта гражданского оборота</w:t>
      </w:r>
      <w:r>
        <w:t>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>10. Органы управления и контроля Общества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10.1. Органами управления Общества являются: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1) Общее собрание участников;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2) Совет директоров;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3) _____________________________________________ (директор, генеральный директор, президент (далее - Генеральный д</w:t>
      </w:r>
      <w:r>
        <w:t>иректор)).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10.2. Органом контроля за финансово-хозяйственной деятельностью Общества является Ревизионная комиссия Общества.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>11. Общее собрание участников Общества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11.1. Высшим органом управления Общества является Общее собрание участников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 К исключительной компетенции Общего собрания участников относятся: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11.2.1. Определение основных направлений деятельности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11.2.2. Принятие решения об участии в ассоциациях и других объединениях коммерческих организаций.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11.2.3. Изменение Уст</w:t>
      </w:r>
      <w:r>
        <w:t>ава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11.2.4. Принятие решения о денежной оценке </w:t>
      </w:r>
      <w:proofErr w:type="spellStart"/>
      <w:r>
        <w:t>неденежных</w:t>
      </w:r>
      <w:proofErr w:type="spellEnd"/>
      <w:r>
        <w:t xml:space="preserve"> вкладов в уставный капитал Общества, вносимых участниками Общества и принимаемыми в Общество третьими лицами.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11.2.5. Внесение изменений в Учредительный договор.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11.2.6. Избрание членов ре</w:t>
      </w:r>
      <w:r>
        <w:t>визионной комиссии Общества и досрочное прекращение их полномочий.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11.2.7. Избрание членов Совета директоров и досрочное прекращение их полномочий.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11.2.8. Утверждение годовых отчетов.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11.2.9. Утверждение годовых бухгалтерских балансов.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11.2.10. Принятие р</w:t>
      </w:r>
      <w:r>
        <w:t>ешения о распределении чистой прибыли Общества между участниками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11.2.11. Утверждение документов, регулирующих внутреннюю деятельность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11.2.12. Принятие решения о размещении Обществом облигаций и иных эмиссионных ценных бумаг.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11.2.13. </w:t>
      </w:r>
      <w:r>
        <w:t>Назначение аудиторской проверки, утверждение аудитора и определение размера оплаты его услуг.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11.2.14. Принятие решения о реорганизации или ликвидации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11.2.15. Назначение ликвидационной комиссии и утверждение ликвидационных балансов.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11.2.16. При</w:t>
      </w:r>
      <w:r>
        <w:t>нятие решения о совершении сделок, в отношении которых имеется заинтересованность, в случае, если сумма оплаты по сделке или стоимость имущества, являющегося предметом сделки, превышает 2 (два) процента стоимости имущества Общества, определенной на основан</w:t>
      </w:r>
      <w:r>
        <w:t>ии данных бухгалтерской отчетности за последний отчетный период.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11.2.17. Принятие решения о совершении сделки или нескольких взаимосвязанных сделок, связанных с приобретением, отчуждением или возможностью отчуждения Обществом прямо или косвенно имущества,</w:t>
      </w:r>
      <w:r>
        <w:t xml:space="preserve"> стоимость которого составляет свыше 50 (пятидесяти) процентов стоимости имущества Общества, определенной на основании данных бухгалтерской отчетности за последний отчетный период, предшествующий дню принятия решения о совершении таких сделок.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11.2.18. При</w:t>
      </w:r>
      <w:r>
        <w:t>нятие решения о передаче полномочий Генерального директора управляющему (управляющей компании), утверждение такого управляющего и условий договора с ним.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11.2.19. Принятие решения о выплате членам Совета директоров Общества вознаграждений и (или) компенсац</w:t>
      </w:r>
      <w:r>
        <w:t>ий, определение размера вознаграждений и компенсаций.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11.2.20. Принятие решения об изменении установленного Федеральным законом "Об обществах с ограниченной ответственностью" порядка предоставления денежной компенсации участником Общества в случае прекраще</w:t>
      </w:r>
      <w:r>
        <w:t>ния у Общества права пользования имуществом до истечения срока, на который такое имущество было передано Обществу участником в пользование в качестве вклада в уставной капитал.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11.2.21. Принятие решения о согласии на залог участником Общества принадлежащей</w:t>
      </w:r>
      <w:r>
        <w:t xml:space="preserve"> ему доли в уставном капитале третьим лицам.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11.2.22. Принятие решения об увеличении уставного капитала Общества за счет внесения дополнительных вкладов участниками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11.2.23. Принятие решения об увеличении уставного капитала Общества за счет его и</w:t>
      </w:r>
      <w:r>
        <w:t>мущества.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11.2.24. Принятие решения об увеличении уставного капитала Общества на основании заявлений участников или третьих лиц о внесении дополнительных вкладов.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11.2.25. Принятие решения об уменьшении уставного капитала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11.2.26. Принятие решения о возложении дополнительных обязанностей на всех участников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11.2.27. Принятие решения о возложении дополнительных обязанностей на определенного участника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11.2.28. Принятие решения о прекращении дополнительных о</w:t>
      </w:r>
      <w:r>
        <w:t>бязанностей.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11.2.29. Принятие решения о предоставлении дополнительных прав участнику (участникам)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11.2.30. Принятие решения о прекращении или ограничении дополнительных прав, предоставленных всем участникам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11.2.31. Принятие решения о </w:t>
      </w:r>
      <w:r>
        <w:t>прекращении или ограничении дополнительных прав, предоставленных определенному участнику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11.2.32. Принятие решения об утверждении итогов внесения дополнительных вкладов.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11.2.33. Иные вопросы, предусмотренные Федеральным законом "Об обществах с о</w:t>
      </w:r>
      <w:r>
        <w:t>граниченной ответственностью" и настоящим Уставом.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11.3. Вопросы, отнесенные к исключительной компетенции Общего собрания участников Общества, не могут быть переданы им на решение Совета директоров Общества, за исключением случаев, предусмотренных Федераль</w:t>
      </w:r>
      <w:r>
        <w:t>ным законом "Об обществах с ограниченной ответственностью", а также на решение Генерального директора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11.4. Общее собрание участников Общества не вправе принимать решения по вопросам, не отнесенным к его компетенции.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11.5. Решение о совершении Об</w:t>
      </w:r>
      <w:r>
        <w:t>ществом сделки, в совершении которой имеется заинтересованность, принимается Общим собранием участников Общества большинством голосов от общего числа голосов всех участников Общества, не заинтересованных в ее совершении.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11.6. Решение о совершении крупной </w:t>
      </w:r>
      <w:r>
        <w:t>сделки принимается Общим собранием участников простым большинством голосов от общего числа участников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11.7. Решения по вопросам, предусмотренным пунктами 11.2.3, 11.2.22, 11.2.23, 11.2.25 настоящего Устава, принимаются большинством не менее 2/3 (</w:t>
      </w:r>
      <w:r>
        <w:t>двух третей) голосов от общего числа голосов участников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Решения по вопросам, предусмотренным пунктами 11.2.4, 11.2.5, 11.2.14, 11.2.24, 11.2.26, 11.2.28 - 11.2.30 настоящего Устава, принимаются всеми участниками Общества единогласно.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Вопрос об из</w:t>
      </w:r>
      <w:r>
        <w:t>брании членов совета директоров Общества (пункт 11.2.7 настоящего Устава) решается кумулятивным голосованием.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При кумулятивном голосовании число голосов, принадлежащих каждому участнику Общества, умножается на число лиц, которые должны быть избраны в орган</w:t>
      </w:r>
      <w:r>
        <w:t xml:space="preserve"> Общества, и участник Общества вправе отдать полученное таким образом число голосов полностью за одного кандидата или распределить их между двумя и более кандидатами. Избранными считаются кандидаты, получившие наибольшее число голосов.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Решение по вопросу, </w:t>
      </w:r>
      <w:r>
        <w:t>предусмотренному пунктом 11.2.20 настоящего Устава, принимается Общим собранием участников Общества без учета голосов участника Общества, передавшего Обществу в качестве вклада в уставный капитал право пользования имуществом, которое прекратилось досрочно.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Решение по вопросу, предусмотренному пунктом 11.2.21 настоящего Устава, принимается большинством голосов всех участников Общества, при этом голоса участника Общества, который намерен заложить свою долю (часть доли), при определении результатов голосования</w:t>
      </w:r>
      <w:r>
        <w:t xml:space="preserve"> не учитываются.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Принятие решения по вопросу, предусмотренному пунктом 11.2.27 настоящего Устава, осуществляется по решению Общего собрания участников Общества, принятому большинством не менее 2/3 голосов от общего числа голосов участников Общества, при ус</w:t>
      </w:r>
      <w:r>
        <w:t>ловии, если участник Общества на которого возлагаются такие дополнительные обязанности, голосовал за принятие такого решения или дал письменное согласие.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Принятие решения по вопросу, предусмотренному пунктом 11.2.31 настоящего Устава, осуществляется по реш</w:t>
      </w:r>
      <w:r>
        <w:t>ению Общего собрания участников Общества, принятому большинством не менее 2/3 голосов от общего числа голосов участников Общества, при условии, если участник Общества, которому принадлежат такие дополнительные права, голосовал за принятие такого решения ил</w:t>
      </w:r>
      <w:r>
        <w:t>и дал письменное согласие.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Решения по остальным вопросам принимаются большинством голосов от общего числа голосов участников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Решения по вопросам 11.2.8, 11.2.9, 11.2.14 принимаются только по предложению Совета директоров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11.8. Каждый уч</w:t>
      </w:r>
      <w:r>
        <w:t>астник Общества имеет на Общем собрании участников Общества число голосов, пропорциональное его доле в уставном капитале Общества, за исключением случаев, предусмотренных Федеральным законом "Об обществах с ограниченной ответственностью".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11.9. Доли, прина</w:t>
      </w:r>
      <w:r>
        <w:t>длежащие Обществу, не учитываются при определении результатов голосования на Общем собрании участников Общества, а также при распределении прибыли и имущества Общества в случае его ликвидации.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>12. Порядок созыва Общего собрания участников Общества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12.1. Очередное Общее собрание участников Общества, на котором утверждаются годовые результаты его деятельности, созывается Советом директоров Общества и проводится не ранее чем через два и не позднее чем через четыре месяца после окончания финансового год</w:t>
      </w:r>
      <w:r>
        <w:t>а. На очередном Общем собрании участников в обязательном порядке решаются вопросы избрания Совета директоров, Ревизионной комиссии, утверждения годового отчета Общества, годового бухгалтерского баланса и распределения чистой прибыли.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12.2. Проводимые </w:t>
      </w:r>
      <w:proofErr w:type="gramStart"/>
      <w:r>
        <w:t>помим</w:t>
      </w:r>
      <w:r>
        <w:t>о очередного Общие собрания</w:t>
      </w:r>
      <w:proofErr w:type="gramEnd"/>
      <w:r>
        <w:t xml:space="preserve"> участников Общества являются внеочередными. Внеочередное Общее собрание участников Общества проводится в любых случаях, если этого требуют интересы Общества и/или его участников. Внеочередное Общее собрание участников Общества с</w:t>
      </w:r>
      <w:r>
        <w:t>озывается Советом директоров Общества по его инициативе, по требованию Генерального директора Общества, Ревизионной комиссии Общества, Аудитора Общества, а также участников Общества, обладающих в совокупности не менее чем одной десятой от общего числа голо</w:t>
      </w:r>
      <w:r>
        <w:t>сов участников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12.3. Совет директоров, а также орган или лица, созывающие Общее собрание участников Общества, обязаны не позднее чем за 30 (тридцать) дней до проведения Общего собрания участников Общества уведомить об этом каждого участника Общес</w:t>
      </w:r>
      <w:r>
        <w:t>тва в порядке, предусмотренном п. 12.14 настоящего Устава.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12.4. В уведомлении о созыве Общего собрания участников Общества должны быть указаны время и место проведения Общего собрания участников (в случае проведения собрания в форме совместного присутстви</w:t>
      </w:r>
      <w:r>
        <w:t>я) и предлагаемая повестка дня. Вместе с уведомлением о проведении Общего собрания участникам направляется информация и материалы по вопросам повестки дня.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12.5. Повестка дня Общего собрания участников Общества утверждается Советом директоров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12.</w:t>
      </w:r>
      <w:r>
        <w:t xml:space="preserve">6. Любой участник Общества вправе вносить предложения о включении в повестку дня Общего собрания участников дополнительных вопросов и предложения по кандидатурам в Совет директоров, ревизионную комиссию и кандидатуру аудитора Общества не позднее чем за 15 </w:t>
      </w:r>
      <w:r>
        <w:t>(пятнадцать) дней до его проведения.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12.7. Предложение о внесении вопросов в повестку дня Общего собрания участников и предложение о выдвижении кандидатов вносятся в письменной форме с указанием имени (наименования) представившего их участника и направляют</w:t>
      </w:r>
      <w:r>
        <w:t>ся в адрес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Предложение о внесении вопросов в повестку дня Общего собрания участников должно содержать формулировку каждого предлагаемого вопроса, а предложение о выдвижении кандидатов - имя каждого предлагаемого кандидата, наименование органа, дл</w:t>
      </w:r>
      <w:r>
        <w:t>я избрания в который он предлагается.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12.8. Совет директоров Общества обязан рассмотреть поступившие предложения и принять решение о включении вопросов в повестку дня Общего собрания участников Общества и о включении выдвинутых кандидатов в список кандидат</w:t>
      </w:r>
      <w:r>
        <w:t>ур для голосования или об отказе во включении не позднее 5 (пяти) дней после окончания срока, указанного в п. 12.6 настоящего Устава.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12.9. Совет директоров Общества вправе отказать во включении внесенных участником в повестку дня Общего собрания участнико</w:t>
      </w:r>
      <w:r>
        <w:t>в вопросов по основаниям, предусмотренным статьей 36 Федерального закона "Об обществах с ограниченной ответственностью".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12.10. Мотивированное решение Совета директоров Общества об отказе во включении вопроса в повестку дня Общего собрания участников Общес</w:t>
      </w:r>
      <w:r>
        <w:t>тва направляется участнику, внесшему вопрос, не позднее 3 (трех) дней с момента его принятия.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12.11. Совет директоров Общества не вправе вносить изменения в формулировки дополнительных вопросов, предложенных для включения в повестку дня Общего собрания уча</w:t>
      </w:r>
      <w:r>
        <w:t>стников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12.12. Помимо вопросов, предложенных для включения в повестку дня Общего собрания участников участниками, а также в случае отсутствия таких предложений, отсутствия или недостаточного количества кандидатов, предложенных участниками для обр</w:t>
      </w:r>
      <w:r>
        <w:t>азования соответствующего органа, Совет директоров Общества вправе включать в повестку дня Общего собрания участников вопросы или кандидатов в список кандидатур по своему усмотрению.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12.13. В случае, если по предложению участников Общества или по предложен</w:t>
      </w:r>
      <w:r>
        <w:t>ию Совета директоров в первоначальную повестку дня Общего собрания участников Общества вносятся изменения, Совет директоров Общества обязан не позднее чем за 10 (десять) дней до его проведения уведомить всех участников Общества о внесенных в повестку дня и</w:t>
      </w:r>
      <w:r>
        <w:t>зменениях способом, указанным в п. 12.14 настоящего Устава.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12.14. Уведомления и материалы в адрес участников и Общества должны быть направлены с помощью факсимильной связи с обязательным направлением оригинала документа заказным письмом по адресу, указанн</w:t>
      </w:r>
      <w:r>
        <w:t>ому в списке участников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12.15. В случае получения требования о проведении внеочередного Общего собрания участников Общества Совет директоров должен принять решение о проведении собрания либо об отказе в его проведении в течение 5 (пяти) дней с мо</w:t>
      </w:r>
      <w:r>
        <w:t>мента получения требования.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12.16. Решение об отказе в проведении внеочередного Общего собрания участников Общества может быть принято Советом директоров только в случаях, прямо предусмотренных Федеральным законом "Об </w:t>
      </w:r>
      <w:r>
        <w:t>обществах с ограниченной ответственностью".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12.17. В случае принятия Советом директоров Общества решения об отказе в проведении внеочередного Общего собрания участников указанное решение направляется лицу, </w:t>
      </w:r>
      <w:r>
        <w:lastRenderedPageBreak/>
        <w:t>требующему проведения внеочередного Общего собрани</w:t>
      </w:r>
      <w:r>
        <w:t>я, в течение 3 (трех) дней с момента вынесения решения.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12.18. В случае принятия Советом директоров Общества решения о проведении внеочередного Общего собрания участников указанное собрание проводится не позднее 45 (сорока пяти) дней со дня получения требо</w:t>
      </w:r>
      <w:r>
        <w:t>вания о его проведении.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12.19. В случае, если в течение указанного в пункте 12.15 настоящего Устава срока не принято решение о проведении внеочередного Общего собрания участников Общества или принято решение об отказе в его проведении, внеочередное Общее с</w:t>
      </w:r>
      <w:r>
        <w:t>обрание Общества может быть созвано органами или лицами, требующими его проведения. При этом органы и лица, созывающие внеочередное Общее собрание участников Общества, обладают предусмотренными настоящим Уставом полномочиями, необходимыми для созыва и пров</w:t>
      </w:r>
      <w:r>
        <w:t>едения Общего собрания участников.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 данном случае исполнительный орган Общества обязан представить указанным органам или лицам список участников Общества с их адресами.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12.20. Расходы на подготовку, созыв и проведение такого Общего собрания могут быть воз</w:t>
      </w:r>
      <w:r>
        <w:t>мещены по решению Общего собрания участников Общества за счет средств Общества.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>13. Проведение Общего собрания участников в форме собрания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13.1. Общим собранием участников, проводимым в форме собрания, является совместное присутствие участников Общества </w:t>
      </w:r>
      <w:r>
        <w:t>для обсуждения вопросов повестки дня и принятия решений по данным вопросам.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13.2. Перед открытием Общего собрания участников Общества проводится регистрация прибывших участников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Регистрация участников и открытие Общего собрания участников осущест</w:t>
      </w:r>
      <w:r>
        <w:t>вляются в порядке, предусмотренном Федеральным законом "Об обществах с ограниченной ответственностью" и внутренними документами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13.3. Общее собрание участников Общества открывается в указанное в уведомлении о проведении Общего собрания участников</w:t>
      </w:r>
      <w:r>
        <w:t xml:space="preserve"> Общества время или, если все участники (представители участников) зарегистрированы, ранее.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13.4. Очередное Общее собрание участников Общества открывается Генеральным директором Общества. Внеочередное Общее собрание участников Общества, созванное Советом д</w:t>
      </w:r>
      <w:r>
        <w:t>иректоров Общества, Ревизионной комиссией Общества, Аудитором, Генеральным директором или участниками Общества, открывает Председатель Совета директоров Общества, Председатель Ревизионной комиссии Общества, Аудитор, Генеральный директор или один из участни</w:t>
      </w:r>
      <w:r>
        <w:t>ков Общества, созвавших данное Общее собрание.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13.5. Лицо, открывающее Общее собрание участников Общества, проводит выборы председательствующего из числа участников Общества (представителей участников).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13.6. Генеральный директор Общества организует ведени</w:t>
      </w:r>
      <w:r>
        <w:t>е протокола Общего собрания участников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Протоколы всех Общих собраний участников Общества подшиваются в книгу протоколов, которая должна в любое время предоставляться любому участнику Общества для ознакомления.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Протокол Общего собрания участников </w:t>
      </w:r>
      <w:r>
        <w:t>должен быть направлен участникам Общества не позднее 15 дней со дня проведения Общего собрания.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>14. Проведение Общего собрания участников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>в форме заочного голосования (опросным путем)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14.1. Решение Общего собрания участников может </w:t>
      </w:r>
      <w:r>
        <w:t>быть принято без проведения собрания (совместного присутствия участников Общества для обсуждения вопросов повестки дня и принятия решений по вопросам, поставленным на голосование) путем заочного голосования (опросным путем) в порядке, установленном Федерал</w:t>
      </w:r>
      <w:r>
        <w:t>ьным законом "Об обществах с ограниченной ответственностью" и внутренними документами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14.2. Голосование по вопросам повестки дня Общего собрания участников, проводимого в форме заочного голосования, осуществляется только бюллетенями для голосован</w:t>
      </w:r>
      <w:r>
        <w:t>ия.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14.3. Общее собрание участников, повестка дня которого включает вопросы, предусмотренные в пунктах 11.2.6 - 11.2.9, 11.2.12 - 11.2.15, 11.2.18, 11.2.22 - 11.2.25 настоящего Устава, не может быть принято путем проведения заочного голосования.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14.4. Увед</w:t>
      </w:r>
      <w:r>
        <w:t>омление о проведении Общего собрания участников с указанием повестки дня Общего собрания участников, проводимого путем заочного голосования, а также информация и материалы направляются каждому участнику Общества с использованием факсимильной связи с обязат</w:t>
      </w:r>
      <w:r>
        <w:t>ельным направлением оригинала документа заказным письмом не позднее чем за 30 (тридцать) дней до даты проведения собрания. Уведомление должно содержать срок окончания процедуры голосования.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14.5. Право участников Общества на внесение дополнительных вопросо</w:t>
      </w:r>
      <w:r>
        <w:t>в в повестку дня Общего собрания участников, проводимого в порядке заочного голосования, осуществляется по правилам, предусмотренным главой 13 настоящего Устава.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14.6. Бюллетени для голосования по вопросам повестки дня направляются с использованием факсими</w:t>
      </w:r>
      <w:r>
        <w:t>льной связи, с обязательным последующим направлением оригинала документа заказным письмом по адресу, указанному в списке участников Общества либо вручаются под роспись лицу, указанному в списке участников, не позднее чем за 30 (тридцать) дней до даты прове</w:t>
      </w:r>
      <w:r>
        <w:t>дения собрания.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14.7. Каждому участнику предоставляется один экземпляр бюллетеня для голосования по всем вопросам или по одному экземпляру двух и более бюллетеней для голосования по разным вопросам.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14.8. Протокол Общего собрания, проводимого в форме заочн</w:t>
      </w:r>
      <w:r>
        <w:t>ого голосования, составляется секретарем Совета директоров Общества и подписывается Председателем Совета директоров Общества. Протокол составляется не позднее 3 (трех) дней после окончания приема Обществом бюллетеней.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14.9. Решения, принятые Общим собрание</w:t>
      </w:r>
      <w:r>
        <w:t>м участников Общества, проводимом в форме заочного голосования, доводятся до сведения участников не позднее 10 (десяти) дней после составления протокола путем направления копии указанного протокола, заверенного печатью Общества, в адрес участника.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>15. Сов</w:t>
      </w:r>
      <w:r>
        <w:rPr>
          <w:i/>
          <w:iCs/>
        </w:rPr>
        <w:t>ет директоров Общества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15.1. Совет директоров Общества осуществляет общее руководство деятельностью Общества, за исключением решения вопросов, отнесенных Федеральным законом "Об обществах с ограниченной ответственностью" и настоящим Уставом к компетенции </w:t>
      </w:r>
      <w:r>
        <w:t>Общего собрания участников.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 К компетенции Совета директоров Общества относятся следующие вопросы: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15.2.1. Созыв очередного и внеочередного Общих собраний участников Общества, за исключением случаев, предусмотренных пунктом 12.19 настоящего Устава.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15.2.2. Осуществление контроля за исполнением решений Общего собрания участников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15.2.3. Принятие решений о совершении сделок, в отношении которых имеется заинтересованность, в случае, если сумма оплаты по сделке или стоимость имущества, являющег</w:t>
      </w:r>
      <w:r>
        <w:t>ося предметом сделки, не превышает 2 (два) процента стоимости имущества Общества, определенной на основании данных бухгалтерской отчетности за последний отчетный период.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15.2.4. Принятие решения о совершении сделки или нескольких взаимосвязанных сделок, св</w:t>
      </w:r>
      <w:r>
        <w:t>язанных с приобретением, отчуждением или возможностью отчуждения Обществом прямо или косвенно имущества, стоимость которого составляет от 25 до 50 процентов стоимости имущества Общества, определенной на основании данных бухгалтерской отчетности за последни</w:t>
      </w:r>
      <w:r>
        <w:t>й отчетный период, предшествующий дню принятия решения о совершении таких сделок.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15.2.5. Рекомендации Общему собранию участников по распределению чистой прибыли.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15.2.6. Утверждение бизнес-планов (бюджетов) Общества, отчетов о выполнении бизнес-плана (бюд</w:t>
      </w:r>
      <w:r>
        <w:t>жета)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15.2.7. Принятие решения об использовании фондов Общества; утверждение смет использования средств по фондам специального назначения и рассмотрение итогов выполнения смет использования средств по фондам специального назначения.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15.2.8. Приня</w:t>
      </w:r>
      <w:r>
        <w:t>тие решений в части выдачи Обществом ссуд, гарантий, поручительств, принятие Обществом обязательств по векселю (выдача простого и переводного векселя).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 xml:space="preserve">15.2.9. Принятие решений о заключении кредитных договоров и договоров займа на сумму более 20 процентов </w:t>
      </w:r>
      <w:r>
        <w:t>балансовой стоимости активов Общества, определенной по данным его бухгалтерской отчетности на последнюю отчетную дату.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15.2.10. Принятие решения о заключении сделки или нескольких взаимосвязанных сделок, предметом которых является имущество, работы и услуг</w:t>
      </w:r>
      <w:r>
        <w:t>и, стоимость которых составляет от 10 до 25 процентов балансовой стоимости активов Общества, определяемой на дату принятия решения о заключении сделки.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15.2.11. Принятие решения о заключении сделок, предметом которых являются </w:t>
      </w:r>
      <w:proofErr w:type="spellStart"/>
      <w:r>
        <w:t>внеоборотные</w:t>
      </w:r>
      <w:proofErr w:type="spellEnd"/>
      <w:r>
        <w:t xml:space="preserve"> активы Общества в</w:t>
      </w:r>
      <w:r>
        <w:t xml:space="preserve"> размере от 10 до 25 процентов балансовой стоимости этих активов Общества на дату принятия решения о совершении такой сделки, а также предметом которых являются акции или доли дочерних и зависимых хозяйственных обществ в количестве более 10 процентов от их</w:t>
      </w:r>
      <w:r>
        <w:t xml:space="preserve"> уставных капиталов.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15.2.12. Принятие решения о заключении сделок, предметом которых является отчуждение недвижимого имущества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15.2.13. Утверждение решения о выпуске (дополнительном выпуске) ценных бумаг, проспекта ценных бумаг, отчета об итогах</w:t>
      </w:r>
      <w:r>
        <w:t xml:space="preserve"> выпуска (дополнительного выпуска) ценных бумаг, ежеквартального отчета эмитента.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15.2.14. Отчуждение долей, поступивших в распоряжение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15.2.15. Избрание Генерального директора и досрочное прекращение его полномочий.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15.2.16. Избрание Председател</w:t>
      </w:r>
      <w:r>
        <w:t>я Совета директоров Общества и досрочное прекращение его полномочий.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15.2.17. Избрание заместителя Председателя Совета директоров Общества и досрочное прекращение его полномочий.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15.2.18. Избрание Секретаря Совета директоров Общества и досрочное прекращени</w:t>
      </w:r>
      <w:r>
        <w:t>е его полномочий.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15.2.19. Принятие решений о совершении Обществом: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а) сделок, связанных с безвозмездной передачей имущества Общества или имущественных прав (требований) к себе или к третьему лицу;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б) сделок, связанных с освобождением от имущественной обяз</w:t>
      </w:r>
      <w:r>
        <w:t>анности перед собой или перед третьим лицом;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в) сделок, связанных с безвозмездным оказанием Обществом услуг (выполнением работ) третьим лицам.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15.2.20. Принятие решения о приостановлении полномочий управляющей организации (управляющего).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15.2.21. Привлечен</w:t>
      </w:r>
      <w:r>
        <w:t>ие к дисциплинарной ответственности Генерального директора Общества и его поощрение в соответствии с трудовым законодательством РФ.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 xml:space="preserve">15.2.22. Рассмотрение отчетов Генерального директора о деятельности Общества (в том числе о выполнении им своих должностных </w:t>
      </w:r>
      <w:r>
        <w:t>обязанностей), о выполнении решений Общего собрания участников и Совета директоров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15.2.23. Принятие решения о создании филиалов и открытии представительств Общества, их ликвидация.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15.2.24. Принятие решения о согласовании </w:t>
      </w:r>
      <w:r>
        <w:t>кандидатур на должности руководителей филиалов (представительств)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15.2.25. Определение позиции Общества (представителей Общества) по следующим вопросам повестки дня Общих собраний акционеров (участников) и заседаний Советов директоров дочерних и </w:t>
      </w:r>
      <w:r>
        <w:t>зависимых хозяйственных обществ (далее - ДЗО), в том числе поручение принимать или не принимать участие в голосовании по вопросам повестки дня, голосовать по проектам решений "за", "против" или "воздержался":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а) об определении повестки дня Общего собрания </w:t>
      </w:r>
      <w:r>
        <w:t>акционеров (участников) ДЗО;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б) реорганизация, ликвидация ДЗО;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в) об определении количественного состава Совета директоров ДЗО, выдвижении и </w:t>
      </w:r>
      <w:proofErr w:type="gramStart"/>
      <w:r>
        <w:t>избрании его членов</w:t>
      </w:r>
      <w:proofErr w:type="gramEnd"/>
      <w:r>
        <w:t xml:space="preserve"> и досрочном прекращении их полномочий;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г) об определении количества, номинальной стоимости, кат</w:t>
      </w:r>
      <w:r>
        <w:t>егории (типа) объявленных акций ДЗО и прав, предоставляемых этими акциями;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д) об увеличении уставного капитала ДЗО путем увеличений номинальной стоимости акций или путем размещения дополнительных акций;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е) о размещении ценных бумаг ДЗО, конвертируемых в об</w:t>
      </w:r>
      <w:r>
        <w:t>ыкновенные акции;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ж) о дроблении и консолидации акций ДЗО;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з) об одобрении крупных сделок, совершаемых ДЗО;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и) об участии ДЗО в других организациях (о вступлении в действующую организацию или создании новой организации), а также о приобретении, отчуждении </w:t>
      </w:r>
      <w:r>
        <w:t>и обременении акций и долей в уставных капиталах организаций, в которых участвует ДЗО, изменении доли участия в уставном капитале соответствующей организации;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к) о внесении изменений и дополнений в учредительные документы ДЗО;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л) о выплате членам Совета ди</w:t>
      </w:r>
      <w:r>
        <w:t>ректоров и Ревизионной комиссии ДЗО вознаграждений и компенсаций.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15.2.26. Согласование кандидатур на отдельные должности аппарата управления Общества, определяемые Советом директоров.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15.2.27. Принятие решения об участии Общества в других организациях, в </w:t>
      </w:r>
      <w:proofErr w:type="spellStart"/>
      <w:r>
        <w:t>т.ч</w:t>
      </w:r>
      <w:proofErr w:type="spellEnd"/>
      <w:r>
        <w:t>. согласование учредительных документов и кандидатур в органы управления вновь создаваемых организаций (за исключением решений об участии в организациях, указанных в подпункте 11.2.2 настоящего Устава), принятие решения об изменении доли участия (количе</w:t>
      </w:r>
      <w:r>
        <w:t xml:space="preserve">ства) </w:t>
      </w:r>
      <w:r>
        <w:lastRenderedPageBreak/>
        <w:t>акций, размера паев (долей), обременении акций, долей и прекращении участия Общества в других организациях.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15.2.28. Определение направлений страховой защиты Общества, в том числе утверждение страховщика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15.2.29. Утверждение кандидатуры нез</w:t>
      </w:r>
      <w:r>
        <w:t>ависимого оценщика (оценщиков) для определения стоимости долей, имущества и иных активов Общества в случаях, предусмотренных Федеральным законом "Об обществах с ограниченной ответственностью" и настоящим Уставом.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15.2.30. Рассмотрение и предварительное утв</w:t>
      </w:r>
      <w:r>
        <w:t>ерждение по представлению Генерального директора Общества годового отчета, бухгалтерского баланса.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Вопросы, относящиеся к компетенции Совета директоров, не могут быть переданы на рассмотрение Генерального директора.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>16. Избрание членов Совета директоров О</w:t>
      </w:r>
      <w:r>
        <w:rPr>
          <w:i/>
          <w:iCs/>
        </w:rPr>
        <w:t>бщества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16.1. Состав Совета директоров Общества определяется в количестве ___</w:t>
      </w:r>
      <w:proofErr w:type="gramStart"/>
      <w:r>
        <w:t>_(</w:t>
      </w:r>
      <w:proofErr w:type="gramEnd"/>
      <w:r>
        <w:t>_____) человек.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16.2. Члены Совета директоров Общества избираются на Общем собрании участников Общества в порядке, предусмотренном настоящим </w:t>
      </w:r>
      <w:r>
        <w:t>Уставом, на срок до следующего очередного Общего собрания участников.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 случае избрания Совета директоров Общества на внеочередном Общем собрании участников члены Совета директоров считаются избранными на период до даты проведения очередного Общего собрани</w:t>
      </w:r>
      <w:r>
        <w:t>я участников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Если очередное Общее собрание участников не было проведено в сроки, установленные пунктом 12.1 настоящего Устава, полномочия Совета директоров Общества прекращаются, за исключением полномочий по созыву, подготовке и проведению очеред</w:t>
      </w:r>
      <w:r>
        <w:t>ного Общего собрания участников.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16.3. Членом Совета директоров Общества может быть только физическое лицо.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16.4. Лица, избранные в состав Совета директоров Общества, могут переизбираться неограниченное число раз.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16.5. По решению Общего собрания участнико</w:t>
      </w:r>
      <w:r>
        <w:t>в Общества полномочия членов Совета директоров Общества могут быть прекращены досрочно.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Решение Общего собрания участников о досрочном прекращении полномочий может быть принято только в отношении всего состава членов Совета директоров Общества.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>17. Предсе</w:t>
      </w:r>
      <w:r>
        <w:rPr>
          <w:i/>
          <w:iCs/>
        </w:rPr>
        <w:t>датель Совета директоров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17.1. Председатель Совета директоров Общества избирается членами Совета директоров Общества из их числа большинством голосов от общего числа членов Совета директоров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Совет директоров Общества вправе в любое время переизб</w:t>
      </w:r>
      <w:r>
        <w:t>рать своего Председателя большинством голосов от общего числа голосов членов Совета директоров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17.2. Председатель Совета директоров Общества организует работу Совета директоров Общества, созывает его заседания и председательствует на них, организ</w:t>
      </w:r>
      <w:r>
        <w:t>ует на заседаниях ведение протокола.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17.3. В случае отсутствия Председателя Совета директоров его функции осуществляет заместитель Председателя Совета директоров, избираемый из числа членов Совета директоров большинством голосов от общего числа членов Сове</w:t>
      </w:r>
      <w:r>
        <w:t>та директоров Общества.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>18. Заседания Совета директоров Общества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18.1. Порядок созыва и проведения заседаний Совета директоров Общества определяется внутренним документом Общества, утверждаемым Общим собранием участников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18.2. Заседания Совета директоров проводятся по мере необходимости.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Заседание Совета директоров Общества созывается Председателем Совета директоров (либо заместителем Председателя Совета директоров в случаях, предусмотренных пунктом 17.3 настоящего Устава </w:t>
      </w:r>
      <w:r>
        <w:t>Общества), по его собственной инициативе, по требованию члена Совета директоров, Ревизионной комиссии, Аудитора или Генерального директора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18.3. На первом заседании Совета директоров Общества, избранного в новом составе, в обязательном порядке ре</w:t>
      </w:r>
      <w:r>
        <w:t>шаются вопросы об избрании Председателя Совета директоров, заместителя Председателя и секретаря Совета директоров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Указанное заседание Совета директоров созывается одним из членов Совета директоров Общества, фамилия которого является первой в алфа</w:t>
      </w:r>
      <w:r>
        <w:t>витном порядке.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18.4. Решение Совета директоров Общества может быть принято заочным голосованием (опросным путем). При заочном голосовании всем членам Совета директоров направляются материалы по вопросам повестки дня и опросный лист для голосования с указа</w:t>
      </w:r>
      <w:r>
        <w:t>нием срока, к которому заполненный и подписанный членом Совета директоров опросный лист должен быть представлен в Совет директоров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18.5. Передача права голоса членом Совета директоров Общества иному лицу, в </w:t>
      </w:r>
      <w:proofErr w:type="spellStart"/>
      <w:r>
        <w:t>т.ч</w:t>
      </w:r>
      <w:proofErr w:type="spellEnd"/>
      <w:r>
        <w:t>. другому члену Совета директоров Об</w:t>
      </w:r>
      <w:r>
        <w:t>щества, не допускается.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18.6. Решения на заседании Совета директоров Общества принимаются большинством голосов членов Совета директоров Общества, принимающих участие в заседании, за исключением случаев, предусмотренных настоящим Уставом.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18.7. Решение Сове</w:t>
      </w:r>
      <w:r>
        <w:t>та директоров Общества по вопросу об одобрении крупной сделки принимается 2/3 голосов от числа избранных членов Совета директоров.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18.8. Решение об одобрении сделки, в совершении которой имеется заинтересованность, принимается Советом директоров Общества б</w:t>
      </w:r>
      <w:r>
        <w:t>ольшинством голосов директоров, не заинтересованных в ее совершении. В случае, если все члены Совета директоров признаются заинтересованными лицами, решение по данному вопросу принимается Общим собранием участников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18.9. При решении вопросов на з</w:t>
      </w:r>
      <w:r>
        <w:t>аседании Совета директоров Общества каждый член Совета директоров обладает одним голосом. В случае равенства голосов при проведении голосования решающим является голос Председателя Совета директоров.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18.10. Кворум для проведения заседания Совета директоров</w:t>
      </w:r>
      <w:r>
        <w:t xml:space="preserve"> составляет не менее половины от числа избранных членов Совета директоров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 случае, когда количество членов Совета директоров Общества становится менее количества, составляющего указанный кворум, Совет директоров Общества обязан принять решение о</w:t>
      </w:r>
      <w:r>
        <w:t xml:space="preserve"> проведении внеочередного Общего собрания участников Общества для избрания нового состава Совета директоров Общества. Оставшиеся члены Совета директоров вправе принимать решение только о созыве такого внеочередного Общего собрания участников. В этом случае</w:t>
      </w:r>
      <w:r>
        <w:t xml:space="preserve"> кворум для проведения заседания Совета директоров составляет не менее половины от числа оставшихся членов Совета директоров.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18.11. На заседании Совета директоров Общества ведется протокол. Протокол заседания Совета директоров Общества составляется и подп</w:t>
      </w:r>
      <w:r>
        <w:t>исывается не позднее 3 (трех) дней после его проведения председательствующим на заседании и секретарем Совета директоров Общества, которые несут ответственность за правильность его составления. К протоколу прилагаются все материалы по вопросам повестки дня</w:t>
      </w:r>
      <w:r>
        <w:t xml:space="preserve"> заседания и утвержденные Советом директоров документы.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При принятии Советом директоров Общества решений заочным голосованием к протоколу прилагаются подписанные членами Совета директоров опросные листы для голосования.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>19. Исполнительные органы Общества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19.1. Руководство текущей деятельностью Общества осуществляется единоличным исполнительным органом - Генеральным директором.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19.2. Генеральный директор Общества подотчетен Общему собранию участников и Совету директоров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19.3. К компетенции Генера</w:t>
      </w:r>
      <w:r>
        <w:t>льного директора Общества относятся все вопросы руководства текущей деятельностью Общества, за исключением вопросов, отнесенных к компетенции Общего собрания участников, Совета директоров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19.4. Генеральный директор Общества без доверенности дейст</w:t>
      </w:r>
      <w:r>
        <w:t>вует от имени Общества, в том числе, с учетом ограничений, предусмотренных действующим законодательством, настоящим Уставом и решениями Совета директоров Общества: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1) обеспечивает выполнение планов деятельности Общества, необходимых для решения его задач;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2) организует ведение бухгалтерского учета и отчетности в Обществе;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3) распоряжается имуществом Общества, совершает сделки от имени Общества, выдает доверенности, открывает в банках, иных кредитных организациях расчетные и иные счета Общества;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4) издает пр</w:t>
      </w:r>
      <w:r>
        <w:t>иказы, утверждает (принимает) инструкции, локальные нормативные акты и иные внутренние документы Общества по вопросам его компетенции, дает указания, обязательные для исполнения всеми работниками Общества;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5) утверждает Положения о филиалах и представитель</w:t>
      </w:r>
      <w:r>
        <w:t>ствах Общества;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6) утверждает общую структуру аппарата управления Общества;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7) в соответствии с общей структурой аппарата управления Общества утверждает штатное расписание и должностные оклады работников Общества;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8) осуществляет в отношении работников Общ</w:t>
      </w:r>
      <w:r>
        <w:t>ества права и обязанности работодателя, предусмотренные трудовым законодательством Российской Федерации;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9) распределяет обязанности между заместителями Генерального директора;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10) до проведения очередного Общего собрания участников Общества представляет н</w:t>
      </w:r>
      <w:r>
        <w:t>а рассмотрение Совету директоров Общества годовой отчет, бухгалтерский баланс, распределение чистой прибыли Общества;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11) представляет на рассмотрение Совета директоров отчеты о финансово-хозяйственной деятельности дочерних и зависимых обществ, акциями (до</w:t>
      </w:r>
      <w:r>
        <w:t>лями) которых владеет Общество, а также информацию о других организациях, в которых участвует Общество;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12) решает иные вопросы текущей деятельности Общества, за исключением вопросов, отнесенных к компетенции Общего собрания участников и Совета директоров </w:t>
      </w:r>
      <w:r>
        <w:t>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19.5. Генеральный директор избирается Советом директоров Общества большинством голосов членов Совета директоров, принимающих участие в заседании.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19.6. Права и обязанности Генерального директора </w:t>
      </w:r>
      <w:r>
        <w:t>по осуществлению руководства текущей деятельностью Общества определяются законодательством Российской Федерации, настоящим Уставом и трудовым договором, заключаемым им с Обществом.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19.7. Трудовой договор от имени Общества подписывается Председателем Совета</w:t>
      </w:r>
      <w:r>
        <w:t xml:space="preserve"> директоров Общества или лицом, уполномоченным Советом директоров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19.8. Условия трудового договора, в </w:t>
      </w:r>
      <w:proofErr w:type="spellStart"/>
      <w:r>
        <w:t>т.ч</w:t>
      </w:r>
      <w:proofErr w:type="spellEnd"/>
      <w:r>
        <w:t>. в части срока полномочий, определяются Советом директоров Общества или лицом, уполномоченным Советом директоров Общества на подписание труд</w:t>
      </w:r>
      <w:r>
        <w:t>ового договора.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19.9. Совмещение Генеральным директором должностей в органах управления других организаций, а также иных оплачиваемых должностей в других организациях допускается только с согласия Совета директоров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19.10. Права и обязанности рабо</w:t>
      </w:r>
      <w:r>
        <w:t>тодателя от имени Общества в отношении Генерального директора осуществляются Советом директоров или лицом, уполномоченным Советом директоров Общества, в порядке, определяемом решениями Совета директоров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19.11. Совет директоров вправе в любое врем</w:t>
      </w:r>
      <w:r>
        <w:t>я принять решение о прекращении полномочий Генерального директора Общества и об образовании новых исполнительных органов.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19.12. Договор с управляющей организацией (управляющим) подписывается лицом, председательствовавшим на Общем собрании участников Общес</w:t>
      </w:r>
      <w:r>
        <w:t>тва, утвердившим условия договора с управляющей организацией (управляющим), или участником (представителем участника) Общества, уполномоченным решением Общего собрания участников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19.13. Общее собрание участников вправе в любое время принять решен</w:t>
      </w:r>
      <w:r>
        <w:t>ие о досрочном прекращении полномочий управляющей организации (управляющего). Совет директоров вправе принять решение о приостановлении полномочий управляющей организации или управляющего. Одновременно с указанным решением Совет директоров обязан принять р</w:t>
      </w:r>
      <w:r>
        <w:t>ешение о назначении исполняющего обязанности Генерального директора и о созыве внеочередного Общего собрания участников для решения вопроса о досрочном прекращении полномочий управляющей организации (управляющего) или о передаче полномочий единоличного исп</w:t>
      </w:r>
      <w:r>
        <w:t>олнительного органа общества иной управляющей организации (управляющему).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19.14. В случае, если управляющая организация (управляющий) не может исполнять свои обязанности, Совет директоров вправе принять решение о назначении исполняющего обязанности Генерал</w:t>
      </w:r>
      <w:r>
        <w:t>ьного директора и о созыве внеочередного Общего собрания участников для решения вопроса о досрочном прекращении полномочий управляющей организации (управляющего) или о передаче полномочий единоличного исполнительного органа Общества другой управляющей орга</w:t>
      </w:r>
      <w:r>
        <w:t>низации или управляющему.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19.15. Прекращение полномочий Генерального директора осуществляется по основаниям, установленным законодательством Российской Федерации и трудовым договором, заключаемым им с Обществом.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>20. Ревизионная комиссия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20.1. Для осущест</w:t>
      </w:r>
      <w:r>
        <w:t>вления контроля за финансово-хозяйственной деятельностью Общества Общим собранием участников может, а в случаях, предусмотренных законодательством Российской Федерации, должна быть избрана Ревизионная комиссия Общества на срок до следующего очередного Обще</w:t>
      </w:r>
      <w:r>
        <w:t>го собрания участников.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 случае избрания Ревизионной комиссии Общества на внеочередном Общем собрании участников члены Ревизионной комиссии считаются избранными на период до даты проведения очередного Общего собрания участников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Функции Ревизионн</w:t>
      </w:r>
      <w:r>
        <w:t>ой комиссии Общества может осуществлять утвержденный Общим собранием участников Общества аудитор, не связанный имущественными интересами с Обществом, членами Совета директоров, лицом, осуществляющим функции единоличного исполнительного органа Общества, уча</w:t>
      </w:r>
      <w:r>
        <w:t>стниками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Количественный состав Ревизионной комиссии Общества, в случае избрания, составляет ___</w:t>
      </w:r>
      <w:proofErr w:type="gramStart"/>
      <w:r>
        <w:t>_(</w:t>
      </w:r>
      <w:proofErr w:type="gramEnd"/>
      <w:r>
        <w:t>_____) членов.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По решению Общего собрания участников Общества полномочия всех или отдельных членов Ревизионной комиссии Общества могут быть прекращен</w:t>
      </w:r>
      <w:r>
        <w:t>ы досрочно.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20.2. К компетенции Ревизионной комиссии Общества относится: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20.2.1. Подтверждение достоверности данных, содержащихся в годовом отчете, бухгалтерском балансе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20.2.2. Анализ финансового состояния Общества, </w:t>
      </w:r>
      <w:r>
        <w:t>выявление резервов улучшения финансового состояния Общества и выработка рекомендаций для органов управления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20.2.3. Организация и осуществление проверки (ревизии) финансово-хозяйственной деятельности Общества, в частности: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1) проверка (ревизия) ф</w:t>
      </w:r>
      <w:r>
        <w:t>инансовой, бухгалтерской, платежно-расчетной и иной документации Общества, связанной с осуществлением Обществом финансово-хозяйственной деятельности, на предмет ее соответствия законодательству Российской Федерации, Уставу, внутренним и иным документам Общ</w:t>
      </w:r>
      <w:r>
        <w:t>ества;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2) контроль за сохранностью и использованием основных средств;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3) контроль за соблюдением установленного порядка списания на убытки Общества задолженности неплатежеспособных дебиторов;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4) контроль за расходованием денежных средств Общества в соответ</w:t>
      </w:r>
      <w:r>
        <w:t>ствии с утвержденным бизнес-планом (бюджетом) Общества;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5) контроль за формированием и использованием резервного и иных специальных фондов Общества;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6) проверка правильности и своевременности распределения чистой прибыли Общества;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7) проверка выполнения ра</w:t>
      </w:r>
      <w:r>
        <w:t>нее выданных предписаний по устранению нарушений и недостатков, выявленных предыдущими проверками (ревизиями);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8) осуществление иных действий (мероприятий), связанных с проверкой финансово-хозяйственной деятельности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20.3. Все решения по вопросам,</w:t>
      </w:r>
      <w:r>
        <w:t xml:space="preserve"> отнесенным к компетенции Ревизионной комиссии, принимаются простым большинством голосов от общего числа ее членов.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20.4. Ревизионная комиссия Общества вправе, а в случае выявления серьезных нарушений в финансово-хозяйственной деятельности Общества обязана</w:t>
      </w:r>
      <w:r>
        <w:t xml:space="preserve"> потребовать созыва Общего собрания участников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20.5. Порядок деятельности Ревизионной комиссии Общества определяется внутренним документом Общества, утверждаемым Общим собранием участников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20.6. Ревизионная комиссия в соответствии с реш</w:t>
      </w:r>
      <w:r>
        <w:t xml:space="preserve">ением о проведении проверки (ревизии) вправе для проведения проверки (ревизии) привлекать специалистов в соответствующих областях права, экономики, финансов, бухгалтерского учета, управления, экономической безопасности и других, в </w:t>
      </w:r>
      <w:proofErr w:type="spellStart"/>
      <w:r>
        <w:t>т.ч</w:t>
      </w:r>
      <w:proofErr w:type="spellEnd"/>
      <w:r>
        <w:t>. специализированные о</w:t>
      </w:r>
      <w:r>
        <w:t>рганизации.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20.7. Проверка (ревизия) финансово-хозяйственной деятельности Общества может осуществляться во всякое время по инициативе Ревизионной комиссии Общества, решению Общего собрания участников, Совета директоров Общества или по требованию участника </w:t>
      </w:r>
      <w:r>
        <w:t>(участников)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Ревизионная комиссия Общества в обязательном порядке проводит проверку годовых бухгалтерских балансов Общества.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>21. Аудитор Общества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21.1. Для проверки и подтверждения правильности </w:t>
      </w:r>
      <w:r>
        <w:t>годовой бухгалтерской отчетности Общество обязано в случаях, предусмотренных законодательством Российской Федерации, ежегодно привлекать профессионального аудитора, не связанного имущественными интересами с Обществом, его должностными лицами или его участн</w:t>
      </w:r>
      <w:r>
        <w:t>иками.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>22. Хранение документов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22.1. По месту нахождения исполнительного органа Общество хранит следующие документы: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учредительные документы Общества, а также изменения и дополнения к ним;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протокол (протоколы) Общего собрания учредителей Общества, со</w:t>
      </w:r>
      <w:r>
        <w:t xml:space="preserve">держащий решение о создании Общества и об утверждении денежной оценки </w:t>
      </w:r>
      <w:proofErr w:type="spellStart"/>
      <w:r>
        <w:t>неденежных</w:t>
      </w:r>
      <w:proofErr w:type="spellEnd"/>
      <w:r>
        <w:t xml:space="preserve"> вкладов в уставной капитал, а также иные решения, связанные с созданием Общества;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протокол (протоколы) заседаний органов управления и контроля Общества;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документ, подтверж</w:t>
      </w:r>
      <w:r>
        <w:t>дающий государственную регистрацию Общества;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документы, подтверждающие права Общества на имущество, находящееся на его балансе;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внутренние документы;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- положения о представительствах, филиалах;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документы, связанные с эмиссией ценных бумаг;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заключен</w:t>
      </w:r>
      <w:r>
        <w:t>ия Ревизионной комиссии Общества, аудитора, государственных и муниципальных органов финансового контроля;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иные документы, предусмотренные федеральными законами и иными правовыми актами Российской Федерации, Уставом Общества, внутренними документами, реше</w:t>
      </w:r>
      <w:r>
        <w:t>ниями Общего собрания участников, Совета директоров и исполнительного органа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22.2. Перечисленные в пункте 22.1 настоящего Устава документы должны быть доступны для ознакомления участникам Общества в любой рабочий день.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i/>
          <w:iCs/>
        </w:rPr>
        <w:t>23. Ликвидация и реорганизация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23.1. Общество может быть добровольно реорганизовано путем слияния, присоединения, разделения, выделения и преобразования, в порядке, предусмотренном Гражданским кодексом Российской Федерации и Федеральным законом "Об общест</w:t>
      </w:r>
      <w:r>
        <w:t>вах с ограниченной ответственностью".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23.2. Общество может быть ликвидировано добровольно в порядке, установленном Гражданским кодексом Российской Федерации, с учетом требований Федерального закона "Об обществах с ограниченной ответственностью". Общество м</w:t>
      </w:r>
      <w:r>
        <w:t>ожет быть ликвидировано также по решению суда по основаниям, предусмотренным Гражданским кодексом Российской Федерации.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23.3. Решение Общего собрания участников о добровольной ликвидации Общества и назначении ликвидационной комиссии принимается по предложе</w:t>
      </w:r>
      <w:r>
        <w:t>нию Совета директоров Общества, единоличного исполнительного органа Общества или участника Общества.</w:t>
      </w:r>
    </w:p>
    <w:p w:rsidR="00000000" w:rsidRDefault="00A429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Общее собрание участников добровольно ликвидируемого Общества принимает решение о ликвидации Общества и назначении ликвидационной комиссии.</w:t>
      </w:r>
    </w:p>
    <w:p w:rsidR="00000000" w:rsidRDefault="00A42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</w:p>
    <w:p w:rsidR="00A42950" w:rsidRDefault="00A42950">
      <w:pPr>
        <w:shd w:val="clear" w:color="auto" w:fill="E5DFE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115063479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Образец </w:t>
      </w:r>
      <w:r>
        <w:rPr>
          <w:rFonts w:ascii="Arial" w:eastAsia="Times New Roman" w:hAnsi="Arial" w:cs="Arial"/>
          <w:sz w:val="20"/>
          <w:szCs w:val="20"/>
        </w:rPr>
        <w:t>документа "Устав общества с ограниченной ответственностью"</w:t>
      </w:r>
    </w:p>
    <w:sectPr w:rsidR="00A42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F1B2D"/>
    <w:rsid w:val="002F1B2D"/>
    <w:rsid w:val="00A42950"/>
    <w:rsid w:val="00F0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31EDA-4CAD-4833-9F75-778EE917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HTML0">
    <w:name w:val="HTML Preformatted"/>
    <w:basedOn w:val="a"/>
    <w:link w:val="HTML1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eastAsiaTheme="minorEastAsia" w:hAnsi="Courier New" w:cs="Courier New"/>
      <w:szCs w:val="15"/>
    </w:rPr>
  </w:style>
  <w:style w:type="character" w:customStyle="1" w:styleId="HTML1">
    <w:name w:val="Стандартный HTML Знак"/>
    <w:basedOn w:val="a0"/>
    <w:link w:val="HTML0"/>
    <w:uiPriority w:val="99"/>
    <w:semiHidden/>
    <w:locked/>
    <w:rPr>
      <w:rFonts w:ascii="Consolas" w:eastAsia="Verdana" w:hAnsi="Consolas" w:hint="default"/>
    </w:rPr>
  </w:style>
  <w:style w:type="character" w:styleId="HTML2">
    <w:name w:val="HTML Typewriter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sh">
    <w:name w:val="sh"/>
    <w:basedOn w:val="a"/>
    <w:uiPriority w:val="99"/>
    <w:semiHidden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4"/>
      <w:szCs w:val="24"/>
    </w:rPr>
  </w:style>
  <w:style w:type="paragraph" w:customStyle="1" w:styleId="si">
    <w:name w:val="si"/>
    <w:basedOn w:val="a"/>
    <w:uiPriority w:val="99"/>
    <w:semiHidden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paragraph" w:customStyle="1" w:styleId="ss">
    <w:name w:val="ss"/>
    <w:basedOn w:val="a"/>
    <w:uiPriority w:val="99"/>
    <w:semiHidden/>
    <w:pPr>
      <w:shd w:val="clear" w:color="auto" w:fill="E5DFEC"/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8" w:color="CCCCCC"/>
        <w:right w:val="none" w:sz="0" w:space="0" w:color="auto"/>
      </w:divBdr>
    </w:div>
    <w:div w:id="115063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10145</Words>
  <Characters>57833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DOC-файл документа: Устав общества с ограниченной ответственностью</vt:lpstr>
    </vt:vector>
  </TitlesOfParts>
  <Company/>
  <LinksUpToDate>false</LinksUpToDate>
  <CharactersWithSpaces>67843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DOC-файл документа: Устав общества с ограниченной ответственностью</dc:title>
  <dc:subject/>
  <dc:creator>Олег</dc:creator>
  <cp:keywords/>
  <dc:description/>
  <cp:lastModifiedBy>Олег</cp:lastModifiedBy>
  <cp:revision>3</cp:revision>
  <cp:lastPrinted>2021-10-01T16:16:00Z</cp:lastPrinted>
  <dcterms:created xsi:type="dcterms:W3CDTF">2021-10-02T06:23:00Z</dcterms:created>
  <dcterms:modified xsi:type="dcterms:W3CDTF">2021-10-02T06:24:00Z</dcterms:modified>
</cp:coreProperties>
</file>